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07703D30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799172" w14:textId="77777777" w:rsidR="002B6CE2" w:rsidRPr="00522524" w:rsidRDefault="002B6CE2" w:rsidP="005839C3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EF4D39">
              <w:rPr>
                <w:b/>
                <w:sz w:val="40"/>
                <w:szCs w:val="40"/>
              </w:rPr>
              <w:t>VÝTVARNÁ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9CD6388" w14:textId="77777777" w:rsidR="002B6CE2" w:rsidRPr="002B6CE2" w:rsidRDefault="002B6CE2" w:rsidP="00B93C5E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>ROČNÍK:</w:t>
            </w:r>
            <w:r w:rsidR="008F251B">
              <w:rPr>
                <w:b/>
                <w:sz w:val="32"/>
                <w:szCs w:val="32"/>
              </w:rPr>
              <w:t xml:space="preserve"> </w:t>
            </w:r>
            <w:r w:rsidR="00671544">
              <w:rPr>
                <w:b/>
                <w:sz w:val="32"/>
                <w:szCs w:val="32"/>
              </w:rPr>
              <w:t>3</w:t>
            </w:r>
            <w:r w:rsidR="008F251B">
              <w:rPr>
                <w:b/>
                <w:sz w:val="32"/>
                <w:szCs w:val="32"/>
              </w:rPr>
              <w:t>.</w:t>
            </w:r>
          </w:p>
        </w:tc>
      </w:tr>
      <w:tr w:rsidR="006C051B" w:rsidRPr="00A474A7" w14:paraId="6E4260DF" w14:textId="77777777" w:rsidTr="00022C95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77E819AD" w14:textId="77777777" w:rsidR="006C051B" w:rsidRPr="00522524" w:rsidRDefault="006C051B" w:rsidP="005839C3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1E2DE761" w14:textId="77777777" w:rsidR="006C051B" w:rsidRPr="00522524" w:rsidRDefault="006C051B" w:rsidP="005839C3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62122C82" w14:textId="77777777" w:rsidR="006C051B" w:rsidRPr="00A474A7" w:rsidRDefault="006C051B" w:rsidP="005839C3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6C051B" w:rsidRPr="00522524" w14:paraId="235F726D" w14:textId="77777777" w:rsidTr="001F7B51">
        <w:trPr>
          <w:trHeight w:val="1143"/>
        </w:trPr>
        <w:tc>
          <w:tcPr>
            <w:tcW w:w="41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8B4F90" w14:textId="77777777" w:rsidR="006C051B" w:rsidRPr="00522524" w:rsidRDefault="006C051B" w:rsidP="005839C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ROZVÍJENÍ SMYSLOVÉ CITLIVOSTI</w:t>
            </w:r>
          </w:p>
        </w:tc>
        <w:tc>
          <w:tcPr>
            <w:tcW w:w="41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78073B" w14:textId="77777777" w:rsidR="006C051B" w:rsidRPr="00522524" w:rsidRDefault="006C051B" w:rsidP="005839C3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1BA1397" w14:textId="5197CBCF" w:rsidR="006C051B" w:rsidRPr="00522524" w:rsidRDefault="00504AB6" w:rsidP="005839C3">
            <w:pPr>
              <w:pStyle w:val="Bezmezer"/>
              <w:numPr>
                <w:ilvl w:val="0"/>
                <w:numId w:val="8"/>
              </w:numPr>
              <w:spacing w:after="120"/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rozpoznává linie, tvary, barvy, objekty; porovnává je a třídí na základě zkušeností, vjemů, zážitků a představ</w:t>
            </w:r>
          </w:p>
        </w:tc>
        <w:tc>
          <w:tcPr>
            <w:tcW w:w="681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A8E4152" w14:textId="77777777" w:rsidR="006C051B" w:rsidRPr="00522524" w:rsidRDefault="006C051B" w:rsidP="005839C3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Prvky vizuálně obrazného zobrazení</w:t>
            </w:r>
          </w:p>
          <w:p w14:paraId="3E6CF335" w14:textId="77777777" w:rsidR="006C051B" w:rsidRDefault="006C051B" w:rsidP="00911CBF">
            <w:pPr>
              <w:pStyle w:val="Normlnweb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495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linie, tvar, objem, světlo, barva, textura</w:t>
            </w:r>
          </w:p>
          <w:p w14:paraId="74BAFB03" w14:textId="77777777" w:rsidR="006C051B" w:rsidRPr="006C051B" w:rsidRDefault="006C051B" w:rsidP="008E4E54">
            <w:pPr>
              <w:pStyle w:val="Normlnweb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60" w:afterAutospacing="0"/>
              <w:ind w:left="493" w:hanging="357"/>
              <w:rPr>
                <w:rFonts w:ascii="Calibri" w:eastAsia="Calibri" w:hAnsi="Calibri"/>
                <w:lang w:eastAsia="en-US"/>
              </w:rPr>
            </w:pPr>
            <w:r w:rsidRPr="006C051B">
              <w:rPr>
                <w:rFonts w:ascii="Calibri" w:eastAsia="Calibri" w:hAnsi="Calibri"/>
                <w:lang w:eastAsia="en-US"/>
              </w:rPr>
              <w:t>podobnost, kontrast, rytmus</w:t>
            </w:r>
          </w:p>
          <w:p w14:paraId="443C9C39" w14:textId="77777777" w:rsidR="006C051B" w:rsidRDefault="006C051B" w:rsidP="005D1616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Uspořádání objektů do celků</w:t>
            </w:r>
          </w:p>
          <w:p w14:paraId="6442138B" w14:textId="1A831EED" w:rsidR="006C051B" w:rsidRDefault="006C051B" w:rsidP="005D1616">
            <w:pPr>
              <w:pStyle w:val="Bezmezer"/>
              <w:numPr>
                <w:ilvl w:val="0"/>
                <w:numId w:val="12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</w:t>
            </w:r>
            <w:r w:rsidR="00925B82">
              <w:rPr>
                <w:sz w:val="24"/>
                <w:szCs w:val="24"/>
              </w:rPr>
              <w:t>pořádán</w:t>
            </w:r>
            <w:r>
              <w:rPr>
                <w:sz w:val="24"/>
                <w:szCs w:val="24"/>
              </w:rPr>
              <w:t>í tvarů do celků (podle výraznosti, velikosti, pozice)</w:t>
            </w:r>
          </w:p>
          <w:p w14:paraId="7198457F" w14:textId="4AAD61E5" w:rsidR="00504AB6" w:rsidRDefault="00504AB6" w:rsidP="005D1616">
            <w:pPr>
              <w:pStyle w:val="Bezmezer"/>
              <w:numPr>
                <w:ilvl w:val="0"/>
                <w:numId w:val="12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barvy mísené, koláž z různých materiálů</w:t>
            </w:r>
          </w:p>
          <w:p w14:paraId="78916182" w14:textId="0153BADC" w:rsidR="00504AB6" w:rsidRDefault="00504AB6" w:rsidP="005D1616">
            <w:pPr>
              <w:pStyle w:val="Bezmezer"/>
              <w:numPr>
                <w:ilvl w:val="0"/>
                <w:numId w:val="12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prostorové objekty z modelovací hmoty i papíru</w:t>
            </w:r>
          </w:p>
          <w:p w14:paraId="2D7C3FB7" w14:textId="77777777" w:rsidR="00630C93" w:rsidRDefault="00630C93" w:rsidP="005D1616">
            <w:pPr>
              <w:pStyle w:val="Bezmezer"/>
              <w:numPr>
                <w:ilvl w:val="0"/>
                <w:numId w:val="12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04AB6" w:rsidRPr="00504AB6">
              <w:rPr>
                <w:sz w:val="24"/>
                <w:szCs w:val="24"/>
              </w:rPr>
              <w:t>ompozice plochy s využitím libovolných prvků</w:t>
            </w:r>
          </w:p>
          <w:p w14:paraId="04342B58" w14:textId="2F64D1DD" w:rsidR="00504AB6" w:rsidRDefault="00504AB6" w:rsidP="00630C93">
            <w:pPr>
              <w:pStyle w:val="Bezmezer"/>
              <w:spacing w:after="60"/>
              <w:ind w:left="4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925B82">
              <w:rPr>
                <w:sz w:val="24"/>
                <w:szCs w:val="24"/>
              </w:rPr>
              <w:t xml:space="preserve">i </w:t>
            </w:r>
            <w:r w:rsidRPr="00504AB6">
              <w:rPr>
                <w:sz w:val="24"/>
                <w:szCs w:val="24"/>
              </w:rPr>
              <w:t>geometrických)</w:t>
            </w:r>
          </w:p>
          <w:p w14:paraId="3FABC348" w14:textId="01B8FCBD" w:rsidR="00925B82" w:rsidRPr="00925B82" w:rsidRDefault="00630C93" w:rsidP="005D1616">
            <w:pPr>
              <w:pStyle w:val="Bezmezer"/>
              <w:numPr>
                <w:ilvl w:val="0"/>
                <w:numId w:val="12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925B82" w:rsidRPr="00925B82">
              <w:rPr>
                <w:sz w:val="24"/>
                <w:szCs w:val="24"/>
              </w:rPr>
              <w:t>nspir</w:t>
            </w:r>
            <w:r>
              <w:rPr>
                <w:sz w:val="24"/>
                <w:szCs w:val="24"/>
              </w:rPr>
              <w:t xml:space="preserve">ace </w:t>
            </w:r>
            <w:r w:rsidR="00925B82" w:rsidRPr="00925B82">
              <w:rPr>
                <w:sz w:val="24"/>
                <w:szCs w:val="24"/>
              </w:rPr>
              <w:t>tradičními i moderními výtvarnými díly. J. Lada, J. Trnka, J. Čapek, A.</w:t>
            </w:r>
            <w:r w:rsidR="00925B82">
              <w:rPr>
                <w:sz w:val="24"/>
                <w:szCs w:val="24"/>
              </w:rPr>
              <w:t xml:space="preserve"> </w:t>
            </w:r>
            <w:r w:rsidR="00925B82" w:rsidRPr="00925B82">
              <w:rPr>
                <w:sz w:val="24"/>
                <w:szCs w:val="24"/>
              </w:rPr>
              <w:t xml:space="preserve">Born a další ilustrátoři </w:t>
            </w:r>
          </w:p>
          <w:p w14:paraId="55F4975B" w14:textId="77777777" w:rsidR="006C051B" w:rsidRPr="00522524" w:rsidRDefault="006C051B" w:rsidP="005839C3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6C051B" w:rsidRPr="00522524" w14:paraId="4443E666" w14:textId="77777777" w:rsidTr="006C051B">
        <w:trPr>
          <w:trHeight w:val="2470"/>
        </w:trPr>
        <w:tc>
          <w:tcPr>
            <w:tcW w:w="4147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</w:tcPr>
          <w:p w14:paraId="1FB57673" w14:textId="77777777" w:rsidR="006C051B" w:rsidRDefault="006C051B" w:rsidP="005839C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UPLATŇOVÁNÍ SUBJEKTIVITY</w:t>
            </w:r>
          </w:p>
          <w:p w14:paraId="0F8DCBC2" w14:textId="77777777" w:rsidR="006C051B" w:rsidRDefault="006C051B" w:rsidP="005839C3">
            <w:pPr>
              <w:pStyle w:val="Bezmezer"/>
              <w:rPr>
                <w:b/>
                <w:sz w:val="24"/>
                <w:szCs w:val="24"/>
              </w:rPr>
            </w:pPr>
          </w:p>
          <w:p w14:paraId="4DCE8ADF" w14:textId="77777777" w:rsidR="006C051B" w:rsidRPr="00522524" w:rsidRDefault="006C051B" w:rsidP="005839C3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</w:tcPr>
          <w:p w14:paraId="07B26C19" w14:textId="77777777" w:rsidR="006C051B" w:rsidRPr="00522524" w:rsidRDefault="006C051B" w:rsidP="005839C3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2E9C1D0" w14:textId="08DAA1BB" w:rsidR="006C051B" w:rsidRPr="00697DB9" w:rsidRDefault="00504AB6" w:rsidP="005839C3">
            <w:pPr>
              <w:pStyle w:val="Bezmezer"/>
              <w:numPr>
                <w:ilvl w:val="0"/>
                <w:numId w:val="9"/>
              </w:numPr>
              <w:spacing w:after="120"/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 tvorbě projevuje své vlastní zkušenosti; uplatňuje při tom v plošném i prostorovém uspořádání linie, tvary, barvy, objekty a další prvky a jejich kombinace</w:t>
            </w:r>
          </w:p>
        </w:tc>
        <w:tc>
          <w:tcPr>
            <w:tcW w:w="6815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</w:tcPr>
          <w:p w14:paraId="3CBD3463" w14:textId="77777777" w:rsidR="006C051B" w:rsidRPr="001E672D" w:rsidRDefault="006C051B" w:rsidP="005839C3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Typy vizuálně obrazných vyjádření</w:t>
            </w:r>
          </w:p>
          <w:p w14:paraId="418F7C0D" w14:textId="77777777" w:rsidR="006C051B" w:rsidRDefault="006C051B" w:rsidP="007075E8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malba a kresba</w:t>
            </w:r>
          </w:p>
          <w:p w14:paraId="3896E081" w14:textId="30C49DD3" w:rsidR="006C051B" w:rsidRPr="00925B82" w:rsidRDefault="00630C93" w:rsidP="007075E8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925B82" w:rsidRPr="00925B82">
              <w:rPr>
                <w:sz w:val="24"/>
                <w:szCs w:val="24"/>
              </w:rPr>
              <w:t>resba dřívkem a tuší, malba (tempery, křídy), akvarel</w:t>
            </w:r>
          </w:p>
          <w:p w14:paraId="0F2F9047" w14:textId="77777777" w:rsidR="006C051B" w:rsidRDefault="006C051B" w:rsidP="007075E8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modelování </w:t>
            </w:r>
          </w:p>
          <w:p w14:paraId="2EBEBE59" w14:textId="678495CB" w:rsidR="006C051B" w:rsidRDefault="006C051B" w:rsidP="007075E8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ilustrace, komiks</w:t>
            </w:r>
          </w:p>
          <w:p w14:paraId="64736FCD" w14:textId="4B9F1FB7" w:rsidR="00925B82" w:rsidRPr="00925B82" w:rsidRDefault="00630C93" w:rsidP="007075E8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925B82" w:rsidRPr="00925B82">
              <w:rPr>
                <w:sz w:val="24"/>
                <w:szCs w:val="24"/>
              </w:rPr>
              <w:t>xperimenty při mísení barev, při vyjadřování veselých či smutných pocitů a nálad</w:t>
            </w:r>
          </w:p>
          <w:p w14:paraId="66992BE7" w14:textId="77777777" w:rsidR="006C051B" w:rsidRDefault="006C051B" w:rsidP="005839C3">
            <w:pPr>
              <w:pStyle w:val="Bezmezer"/>
              <w:jc w:val="center"/>
              <w:rPr>
                <w:sz w:val="24"/>
                <w:szCs w:val="24"/>
              </w:rPr>
            </w:pPr>
          </w:p>
          <w:p w14:paraId="1D363960" w14:textId="77777777" w:rsidR="006C051B" w:rsidRPr="00522524" w:rsidRDefault="006C051B" w:rsidP="005839C3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6C051B" w:rsidRPr="00522524" w14:paraId="1AF9023A" w14:textId="77777777" w:rsidTr="006C051B">
        <w:trPr>
          <w:trHeight w:val="2798"/>
        </w:trPr>
        <w:tc>
          <w:tcPr>
            <w:tcW w:w="4147" w:type="dxa"/>
            <w:tcBorders>
              <w:top w:val="single" w:sz="8" w:space="0" w:color="auto"/>
              <w:bottom w:val="single" w:sz="24" w:space="0" w:color="auto"/>
            </w:tcBorders>
            <w:shd w:val="clear" w:color="auto" w:fill="FFFFFF" w:themeFill="background1"/>
          </w:tcPr>
          <w:p w14:paraId="7BEABEAD" w14:textId="77777777" w:rsidR="006C051B" w:rsidRPr="00522524" w:rsidRDefault="006C051B" w:rsidP="00B10AF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ROZVÍJENÍ SMYSLOVÉ CITLIVOSTI</w:t>
            </w:r>
          </w:p>
        </w:tc>
        <w:tc>
          <w:tcPr>
            <w:tcW w:w="4147" w:type="dxa"/>
            <w:tcBorders>
              <w:top w:val="single" w:sz="8" w:space="0" w:color="auto"/>
              <w:bottom w:val="single" w:sz="24" w:space="0" w:color="auto"/>
            </w:tcBorders>
            <w:shd w:val="clear" w:color="auto" w:fill="FFFFFF" w:themeFill="background1"/>
          </w:tcPr>
          <w:p w14:paraId="77A1FB10" w14:textId="77777777" w:rsidR="006C051B" w:rsidRDefault="006C051B" w:rsidP="005839C3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77D11B4" w14:textId="77777777" w:rsidR="00504AB6" w:rsidRDefault="00504AB6" w:rsidP="00504AB6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vnímá událostí různými smysly a vizuálně je vyjadřuje</w:t>
            </w:r>
          </w:p>
          <w:p w14:paraId="0393FD34" w14:textId="77777777" w:rsidR="006C051B" w:rsidRPr="00522524" w:rsidRDefault="006C051B" w:rsidP="00504AB6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8" w:space="0" w:color="auto"/>
              <w:bottom w:val="single" w:sz="24" w:space="0" w:color="auto"/>
            </w:tcBorders>
            <w:shd w:val="clear" w:color="auto" w:fill="auto"/>
          </w:tcPr>
          <w:p w14:paraId="5F655C33" w14:textId="77777777" w:rsidR="006C051B" w:rsidRDefault="006C051B" w:rsidP="00B10AFE">
            <w:pPr>
              <w:pStyle w:val="Bezmezer"/>
              <w:shd w:val="clear" w:color="auto" w:fill="FFFFFF" w:themeFill="background1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Reflexe a vztahy zrakového vnímání ke vnímání ostatními smysly </w:t>
            </w:r>
          </w:p>
          <w:p w14:paraId="4E8F0617" w14:textId="77777777" w:rsidR="006C051B" w:rsidRDefault="006C051B" w:rsidP="008F7AFE">
            <w:pPr>
              <w:pStyle w:val="Bezmezer"/>
              <w:numPr>
                <w:ilvl w:val="0"/>
                <w:numId w:val="4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vizuální vyjádření hmatových, sluchových, pohybových, čichových a chuťových podnětů</w:t>
            </w:r>
          </w:p>
          <w:p w14:paraId="5FE979F8" w14:textId="77777777" w:rsidR="006C051B" w:rsidRPr="00522524" w:rsidRDefault="006C051B" w:rsidP="006C051B">
            <w:pPr>
              <w:pStyle w:val="Bezmezer"/>
              <w:numPr>
                <w:ilvl w:val="0"/>
                <w:numId w:val="4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vyjádření vizuálních podnětů prostředky vnímatelnými ostatními smysly</w:t>
            </w:r>
          </w:p>
        </w:tc>
      </w:tr>
      <w:tr w:rsidR="006C051B" w:rsidRPr="00522524" w14:paraId="3FBF49AA" w14:textId="77777777" w:rsidTr="006C051B">
        <w:trPr>
          <w:trHeight w:val="2730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5DD72A75" w14:textId="77777777" w:rsidR="006C051B" w:rsidRDefault="006C051B" w:rsidP="005839C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OVĚŘOVÁNÍ KOMUNIKAČNÍCH ÚČINKŮ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2284BDF8" w14:textId="77777777" w:rsidR="006C051B" w:rsidRDefault="006C051B" w:rsidP="005839C3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978A969" w14:textId="717C2A80" w:rsidR="006C051B" w:rsidRPr="00522524" w:rsidRDefault="00504AB6" w:rsidP="005839C3">
            <w:pPr>
              <w:pStyle w:val="Bezmezer"/>
              <w:numPr>
                <w:ilvl w:val="0"/>
                <w:numId w:val="10"/>
              </w:numPr>
              <w:spacing w:after="120"/>
              <w:ind w:left="38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interpretuje podle svých schopností různá vizuálně obrazná vyjádření; odlišné interpretace porovnává se svou dosavadní zkušeností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05080494" w14:textId="77777777" w:rsidR="006C051B" w:rsidRPr="00CC20A1" w:rsidRDefault="006C051B" w:rsidP="007A67F1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CC20A1">
              <w:rPr>
                <w:b/>
                <w:sz w:val="24"/>
                <w:szCs w:val="24"/>
              </w:rPr>
              <w:t>Osobní postoj v komunikaci</w:t>
            </w:r>
          </w:p>
          <w:p w14:paraId="7E9D9ABC" w14:textId="2495B8E3" w:rsidR="006C051B" w:rsidRPr="00630C93" w:rsidRDefault="006C051B" w:rsidP="00630C93">
            <w:pPr>
              <w:pStyle w:val="Bezmezer"/>
              <w:numPr>
                <w:ilvl w:val="0"/>
                <w:numId w:val="4"/>
              </w:numPr>
              <w:spacing w:after="120"/>
              <w:ind w:left="353" w:hanging="284"/>
              <w:rPr>
                <w:sz w:val="24"/>
                <w:szCs w:val="24"/>
              </w:rPr>
            </w:pPr>
            <w:r w:rsidRPr="003126EC">
              <w:rPr>
                <w:sz w:val="24"/>
                <w:szCs w:val="24"/>
              </w:rPr>
              <w:t>utváření a zdůvodňování</w:t>
            </w:r>
            <w:r>
              <w:rPr>
                <w:sz w:val="24"/>
                <w:szCs w:val="24"/>
              </w:rPr>
              <w:t xml:space="preserve"> osobního postoje v komunikaci o výtvarné tvorbě</w:t>
            </w:r>
          </w:p>
          <w:p w14:paraId="7F461C79" w14:textId="77777777" w:rsidR="006C051B" w:rsidRPr="00522524" w:rsidRDefault="006C051B" w:rsidP="006C051B">
            <w:pPr>
              <w:pStyle w:val="Bezmezer"/>
              <w:numPr>
                <w:ilvl w:val="0"/>
                <w:numId w:val="4"/>
              </w:numPr>
              <w:spacing w:after="120"/>
              <w:ind w:left="353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vzájemné porovnávání interpretací mezi žáky (debata)</w:t>
            </w:r>
          </w:p>
        </w:tc>
      </w:tr>
      <w:tr w:rsidR="006C051B" w:rsidRPr="00522524" w14:paraId="0BD933E4" w14:textId="77777777" w:rsidTr="006C051B">
        <w:trPr>
          <w:trHeight w:val="2344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2879D467" w14:textId="77777777" w:rsidR="006C051B" w:rsidRDefault="006C051B" w:rsidP="005839C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OVĚŘOVÁNÍ KOMUNIKAČNÍCH ÚČINKŮ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64D63E7F" w14:textId="77777777" w:rsidR="006C051B" w:rsidRDefault="006C051B" w:rsidP="005839C3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A286821" w14:textId="5707D6BC" w:rsidR="006C051B" w:rsidRPr="000B1909" w:rsidRDefault="00504AB6" w:rsidP="000B1909">
            <w:pPr>
              <w:pStyle w:val="Bezmezer"/>
              <w:numPr>
                <w:ilvl w:val="0"/>
                <w:numId w:val="4"/>
              </w:numPr>
              <w:ind w:left="389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základě vlastní zkušenosti nalézá a do komunikace zapojuje obsah vizuálně obrazných vyjádření, která samostatně vytvořil, vybral či upravil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4B2F733C" w14:textId="77777777" w:rsidR="006C051B" w:rsidRDefault="006C051B" w:rsidP="000B1909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  <w:r w:rsidRPr="002C02C4">
              <w:rPr>
                <w:b/>
                <w:sz w:val="24"/>
                <w:szCs w:val="24"/>
              </w:rPr>
              <w:t>omunikační obsah vizuálně obrazných vyjádření</w:t>
            </w:r>
            <w:r>
              <w:rPr>
                <w:b/>
                <w:sz w:val="24"/>
                <w:szCs w:val="24"/>
              </w:rPr>
              <w:t>, Proměny komunikačního obsahu</w:t>
            </w:r>
          </w:p>
          <w:p w14:paraId="766495F1" w14:textId="77777777" w:rsidR="006C051B" w:rsidRPr="00522524" w:rsidRDefault="006C051B" w:rsidP="006C051B">
            <w:pPr>
              <w:pStyle w:val="Bezmezer"/>
              <w:numPr>
                <w:ilvl w:val="0"/>
                <w:numId w:val="4"/>
              </w:numPr>
              <w:spacing w:after="120"/>
              <w:ind w:left="352"/>
              <w:rPr>
                <w:sz w:val="24"/>
                <w:szCs w:val="24"/>
              </w:rPr>
            </w:pPr>
            <w:r w:rsidRPr="002C02C4">
              <w:rPr>
                <w:sz w:val="24"/>
                <w:szCs w:val="24"/>
              </w:rPr>
              <w:t xml:space="preserve">vysvětlování výsledků </w:t>
            </w:r>
            <w:r>
              <w:rPr>
                <w:sz w:val="24"/>
                <w:szCs w:val="24"/>
              </w:rPr>
              <w:t xml:space="preserve">a záměrů </w:t>
            </w:r>
            <w:r w:rsidRPr="002C02C4">
              <w:rPr>
                <w:sz w:val="24"/>
                <w:szCs w:val="24"/>
              </w:rPr>
              <w:t>tvorby</w:t>
            </w:r>
            <w:r>
              <w:rPr>
                <w:sz w:val="24"/>
                <w:szCs w:val="24"/>
              </w:rPr>
              <w:t xml:space="preserve"> žáka</w:t>
            </w:r>
            <w:r w:rsidRPr="002C02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ostatním účastníkům komunikace (prezentace)</w:t>
            </w:r>
          </w:p>
        </w:tc>
      </w:tr>
    </w:tbl>
    <w:p w14:paraId="26A876B0" w14:textId="77777777" w:rsidR="002C5909" w:rsidRDefault="002C5909" w:rsidP="005839C3"/>
    <w:p w14:paraId="27DE1502" w14:textId="77777777" w:rsidR="002C5909" w:rsidRDefault="002C5909" w:rsidP="005839C3"/>
    <w:sectPr w:rsidR="002C5909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9B1B3" w14:textId="77777777" w:rsidR="007D055D" w:rsidRDefault="007D055D" w:rsidP="009D1EFF">
      <w:r>
        <w:separator/>
      </w:r>
    </w:p>
  </w:endnote>
  <w:endnote w:type="continuationSeparator" w:id="0">
    <w:p w14:paraId="3F27E995" w14:textId="77777777" w:rsidR="007D055D" w:rsidRDefault="007D055D" w:rsidP="009D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C3DAB" w14:textId="77777777" w:rsidR="001A1EEB" w:rsidRDefault="001A1EE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5DCE6" w14:textId="77777777" w:rsidR="001A1EEB" w:rsidRDefault="001A1EE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2AD44" w14:textId="77777777" w:rsidR="001A1EEB" w:rsidRDefault="001A1E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221BA" w14:textId="77777777" w:rsidR="007D055D" w:rsidRDefault="007D055D" w:rsidP="009D1EFF">
      <w:r>
        <w:separator/>
      </w:r>
    </w:p>
  </w:footnote>
  <w:footnote w:type="continuationSeparator" w:id="0">
    <w:p w14:paraId="1626443F" w14:textId="77777777" w:rsidR="007D055D" w:rsidRDefault="007D055D" w:rsidP="009D1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1C454" w14:textId="77777777" w:rsidR="001A1EEB" w:rsidRDefault="001A1EE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68B40" w14:textId="77777777" w:rsidR="008F251B" w:rsidRDefault="00440C26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3C09133B" w14:textId="3D78DC48" w:rsidR="00440C26" w:rsidRDefault="00440C26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6F918" w14:textId="77777777" w:rsidR="001A1EEB" w:rsidRDefault="001A1EE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571C0"/>
    <w:multiLevelType w:val="hybridMultilevel"/>
    <w:tmpl w:val="33A24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C1FA1"/>
    <w:multiLevelType w:val="hybridMultilevel"/>
    <w:tmpl w:val="9482D3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F19F8"/>
    <w:multiLevelType w:val="hybridMultilevel"/>
    <w:tmpl w:val="E260347C"/>
    <w:lvl w:ilvl="0" w:tplc="0405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4" w15:restartNumberingAfterBreak="0">
    <w:nsid w:val="4CB57CB1"/>
    <w:multiLevelType w:val="hybridMultilevel"/>
    <w:tmpl w:val="1B88AE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E284A"/>
    <w:multiLevelType w:val="hybridMultilevel"/>
    <w:tmpl w:val="80223C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6154F"/>
    <w:multiLevelType w:val="hybridMultilevel"/>
    <w:tmpl w:val="35E4C4FA"/>
    <w:lvl w:ilvl="0" w:tplc="0405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8" w15:restartNumberingAfterBreak="0">
    <w:nsid w:val="68FC4E97"/>
    <w:multiLevelType w:val="hybridMultilevel"/>
    <w:tmpl w:val="8A1236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7D091FD4"/>
    <w:multiLevelType w:val="hybridMultilevel"/>
    <w:tmpl w:val="7BC80C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10"/>
  </w:num>
  <w:num w:numId="8">
    <w:abstractNumId w:val="3"/>
  </w:num>
  <w:num w:numId="9">
    <w:abstractNumId w:val="7"/>
  </w:num>
  <w:num w:numId="10">
    <w:abstractNumId w:val="8"/>
  </w:num>
  <w:num w:numId="11">
    <w:abstractNumId w:val="4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3E01"/>
    <w:rsid w:val="0004229E"/>
    <w:rsid w:val="00045C4D"/>
    <w:rsid w:val="000707B7"/>
    <w:rsid w:val="00081DE1"/>
    <w:rsid w:val="00094883"/>
    <w:rsid w:val="00096751"/>
    <w:rsid w:val="00097C25"/>
    <w:rsid w:val="000B1909"/>
    <w:rsid w:val="000C256D"/>
    <w:rsid w:val="000D5139"/>
    <w:rsid w:val="000F1706"/>
    <w:rsid w:val="00120BA0"/>
    <w:rsid w:val="00134918"/>
    <w:rsid w:val="00134FE8"/>
    <w:rsid w:val="00151329"/>
    <w:rsid w:val="001549D4"/>
    <w:rsid w:val="001726A6"/>
    <w:rsid w:val="00174F4E"/>
    <w:rsid w:val="001A04B9"/>
    <w:rsid w:val="001A1EEB"/>
    <w:rsid w:val="001A74BD"/>
    <w:rsid w:val="001B5030"/>
    <w:rsid w:val="001C3757"/>
    <w:rsid w:val="001C79AB"/>
    <w:rsid w:val="001F450A"/>
    <w:rsid w:val="00204909"/>
    <w:rsid w:val="00270C54"/>
    <w:rsid w:val="00285337"/>
    <w:rsid w:val="00286F8B"/>
    <w:rsid w:val="002965B4"/>
    <w:rsid w:val="00296C8A"/>
    <w:rsid w:val="002A3D4B"/>
    <w:rsid w:val="002A7459"/>
    <w:rsid w:val="002B2D5C"/>
    <w:rsid w:val="002B6CE2"/>
    <w:rsid w:val="002B72D6"/>
    <w:rsid w:val="002C077C"/>
    <w:rsid w:val="002C5909"/>
    <w:rsid w:val="002C6CE3"/>
    <w:rsid w:val="002D0CE8"/>
    <w:rsid w:val="002D6C2C"/>
    <w:rsid w:val="002F56A2"/>
    <w:rsid w:val="00320A37"/>
    <w:rsid w:val="00320B50"/>
    <w:rsid w:val="00336818"/>
    <w:rsid w:val="003408D9"/>
    <w:rsid w:val="00341CA1"/>
    <w:rsid w:val="00346978"/>
    <w:rsid w:val="003551A6"/>
    <w:rsid w:val="00364EE6"/>
    <w:rsid w:val="00373398"/>
    <w:rsid w:val="0037545C"/>
    <w:rsid w:val="003819D3"/>
    <w:rsid w:val="003B623C"/>
    <w:rsid w:val="003D183D"/>
    <w:rsid w:val="003F2AAA"/>
    <w:rsid w:val="004029E0"/>
    <w:rsid w:val="00440C26"/>
    <w:rsid w:val="00470B39"/>
    <w:rsid w:val="004830B9"/>
    <w:rsid w:val="004A512B"/>
    <w:rsid w:val="004B13FE"/>
    <w:rsid w:val="004D3CA7"/>
    <w:rsid w:val="004E611D"/>
    <w:rsid w:val="00504AB6"/>
    <w:rsid w:val="00520E25"/>
    <w:rsid w:val="00522524"/>
    <w:rsid w:val="00525F92"/>
    <w:rsid w:val="00546C0C"/>
    <w:rsid w:val="005819B4"/>
    <w:rsid w:val="005839C3"/>
    <w:rsid w:val="00586D47"/>
    <w:rsid w:val="005A6878"/>
    <w:rsid w:val="005C2253"/>
    <w:rsid w:val="005C5E7C"/>
    <w:rsid w:val="005C6EF0"/>
    <w:rsid w:val="005D1616"/>
    <w:rsid w:val="005D3F66"/>
    <w:rsid w:val="00606BD7"/>
    <w:rsid w:val="00607140"/>
    <w:rsid w:val="00616096"/>
    <w:rsid w:val="00630C93"/>
    <w:rsid w:val="0066381A"/>
    <w:rsid w:val="00670A26"/>
    <w:rsid w:val="00671544"/>
    <w:rsid w:val="00674C3B"/>
    <w:rsid w:val="006814E4"/>
    <w:rsid w:val="0069035E"/>
    <w:rsid w:val="006914A9"/>
    <w:rsid w:val="00697DB9"/>
    <w:rsid w:val="006A1A41"/>
    <w:rsid w:val="006A27D9"/>
    <w:rsid w:val="006B31D5"/>
    <w:rsid w:val="006C051B"/>
    <w:rsid w:val="006C1ED9"/>
    <w:rsid w:val="00701BBE"/>
    <w:rsid w:val="007075E8"/>
    <w:rsid w:val="00736B55"/>
    <w:rsid w:val="00736F06"/>
    <w:rsid w:val="007420DF"/>
    <w:rsid w:val="007555AC"/>
    <w:rsid w:val="0076084D"/>
    <w:rsid w:val="00771577"/>
    <w:rsid w:val="007875F8"/>
    <w:rsid w:val="007A1F8E"/>
    <w:rsid w:val="007D055D"/>
    <w:rsid w:val="007D323B"/>
    <w:rsid w:val="007D53CF"/>
    <w:rsid w:val="007D579E"/>
    <w:rsid w:val="007E3B0A"/>
    <w:rsid w:val="00803235"/>
    <w:rsid w:val="008227CA"/>
    <w:rsid w:val="008545B8"/>
    <w:rsid w:val="00856F79"/>
    <w:rsid w:val="00885CE6"/>
    <w:rsid w:val="00892D56"/>
    <w:rsid w:val="00893D66"/>
    <w:rsid w:val="008A4BCC"/>
    <w:rsid w:val="008B6786"/>
    <w:rsid w:val="008B737C"/>
    <w:rsid w:val="008C63F6"/>
    <w:rsid w:val="008D069B"/>
    <w:rsid w:val="008E3BE4"/>
    <w:rsid w:val="008F251B"/>
    <w:rsid w:val="008F7AFE"/>
    <w:rsid w:val="00907D1E"/>
    <w:rsid w:val="00911CBF"/>
    <w:rsid w:val="00915EF1"/>
    <w:rsid w:val="00925B82"/>
    <w:rsid w:val="009265FB"/>
    <w:rsid w:val="00934A84"/>
    <w:rsid w:val="00934D86"/>
    <w:rsid w:val="00946B88"/>
    <w:rsid w:val="00970A18"/>
    <w:rsid w:val="009C0F96"/>
    <w:rsid w:val="009D1EFF"/>
    <w:rsid w:val="009E7151"/>
    <w:rsid w:val="009F2AFF"/>
    <w:rsid w:val="00A127F0"/>
    <w:rsid w:val="00A15EB2"/>
    <w:rsid w:val="00A474A7"/>
    <w:rsid w:val="00A50DF2"/>
    <w:rsid w:val="00A52FEA"/>
    <w:rsid w:val="00A53529"/>
    <w:rsid w:val="00A66A38"/>
    <w:rsid w:val="00A72D6D"/>
    <w:rsid w:val="00A83BB1"/>
    <w:rsid w:val="00A92138"/>
    <w:rsid w:val="00AC4574"/>
    <w:rsid w:val="00AD001C"/>
    <w:rsid w:val="00AE1C1A"/>
    <w:rsid w:val="00B01600"/>
    <w:rsid w:val="00B10AFE"/>
    <w:rsid w:val="00B24D5B"/>
    <w:rsid w:val="00B31A98"/>
    <w:rsid w:val="00B326F8"/>
    <w:rsid w:val="00B34998"/>
    <w:rsid w:val="00B352AC"/>
    <w:rsid w:val="00B4200F"/>
    <w:rsid w:val="00B44F82"/>
    <w:rsid w:val="00B54AF7"/>
    <w:rsid w:val="00B93C5E"/>
    <w:rsid w:val="00B93DE0"/>
    <w:rsid w:val="00BA7DAB"/>
    <w:rsid w:val="00BC5C86"/>
    <w:rsid w:val="00BD1A74"/>
    <w:rsid w:val="00BD3A57"/>
    <w:rsid w:val="00BE19F9"/>
    <w:rsid w:val="00C02994"/>
    <w:rsid w:val="00C06C4C"/>
    <w:rsid w:val="00C12E43"/>
    <w:rsid w:val="00C15382"/>
    <w:rsid w:val="00C23C0F"/>
    <w:rsid w:val="00C50811"/>
    <w:rsid w:val="00C50F98"/>
    <w:rsid w:val="00C51026"/>
    <w:rsid w:val="00C52A8C"/>
    <w:rsid w:val="00C623AD"/>
    <w:rsid w:val="00C809C6"/>
    <w:rsid w:val="00C81C17"/>
    <w:rsid w:val="00C825DB"/>
    <w:rsid w:val="00C85D03"/>
    <w:rsid w:val="00CA08C3"/>
    <w:rsid w:val="00CA58E4"/>
    <w:rsid w:val="00CB475D"/>
    <w:rsid w:val="00CB6F7A"/>
    <w:rsid w:val="00CD0867"/>
    <w:rsid w:val="00D134C1"/>
    <w:rsid w:val="00D355B7"/>
    <w:rsid w:val="00D70F98"/>
    <w:rsid w:val="00D953EC"/>
    <w:rsid w:val="00DB76A9"/>
    <w:rsid w:val="00DC19F5"/>
    <w:rsid w:val="00DC3ED5"/>
    <w:rsid w:val="00DC70DA"/>
    <w:rsid w:val="00DF5DBF"/>
    <w:rsid w:val="00DF7C67"/>
    <w:rsid w:val="00E2471A"/>
    <w:rsid w:val="00E27205"/>
    <w:rsid w:val="00E42A0E"/>
    <w:rsid w:val="00E521DA"/>
    <w:rsid w:val="00E63B55"/>
    <w:rsid w:val="00E75975"/>
    <w:rsid w:val="00E802F6"/>
    <w:rsid w:val="00E84728"/>
    <w:rsid w:val="00E84C73"/>
    <w:rsid w:val="00E84EE8"/>
    <w:rsid w:val="00E936B5"/>
    <w:rsid w:val="00EA2849"/>
    <w:rsid w:val="00EA3656"/>
    <w:rsid w:val="00EA55A5"/>
    <w:rsid w:val="00EB4907"/>
    <w:rsid w:val="00EC0DC6"/>
    <w:rsid w:val="00EE2736"/>
    <w:rsid w:val="00EE7C63"/>
    <w:rsid w:val="00EF4D39"/>
    <w:rsid w:val="00F0527B"/>
    <w:rsid w:val="00F21953"/>
    <w:rsid w:val="00F2544E"/>
    <w:rsid w:val="00F311B3"/>
    <w:rsid w:val="00F3401C"/>
    <w:rsid w:val="00F5233A"/>
    <w:rsid w:val="00F657BD"/>
    <w:rsid w:val="00F704D7"/>
    <w:rsid w:val="00F9260C"/>
    <w:rsid w:val="00F9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442289"/>
  <w15:docId w15:val="{14F31C2E-A8B0-4282-997F-455C85EA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33681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1E900-18BE-4712-B72B-7ED2E0857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7</cp:revision>
  <cp:lastPrinted>2020-09-24T11:42:00Z</cp:lastPrinted>
  <dcterms:created xsi:type="dcterms:W3CDTF">2023-04-22T19:04:00Z</dcterms:created>
  <dcterms:modified xsi:type="dcterms:W3CDTF">2023-06-27T12:24:00Z</dcterms:modified>
</cp:coreProperties>
</file>